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FD26" w14:textId="77777777" w:rsidR="00FF5CE9" w:rsidRDefault="00FF5CE9" w:rsidP="00FF5CE9">
      <w:pPr>
        <w:pStyle w:val="NormalWeb"/>
        <w:spacing w:before="150" w:beforeAutospacing="0" w:after="150" w:afterAutospacing="0" w:line="360" w:lineRule="atLeast"/>
        <w:jc w:val="center"/>
        <w:rPr>
          <w:rFonts w:ascii="Helvetica" w:hAnsi="Helvetica"/>
          <w:color w:val="202020"/>
        </w:rPr>
      </w:pPr>
      <w:r>
        <w:rPr>
          <w:rFonts w:ascii="Helvetica" w:hAnsi="Helvetica"/>
          <w:color w:val="202020"/>
        </w:rPr>
        <w:t>Wednesday, August 12, 2020, New Beginnings </w:t>
      </w:r>
      <w:r>
        <w:rPr>
          <w:rFonts w:ascii="Helvetica" w:hAnsi="Helvetica"/>
          <w:color w:val="202020"/>
        </w:rPr>
        <w:br/>
        <w:t>WAR WORDS FROM THE WOMB OF THE DAWN</w:t>
      </w:r>
      <w:r>
        <w:rPr>
          <w:rFonts w:ascii="Helvetica" w:hAnsi="Helvetica"/>
          <w:color w:val="202020"/>
        </w:rPr>
        <w:br/>
        <w:t>"Your troops will be willing on your day of battle. Arrayed in holy majesty, from the womb of the dawn you will receive the dew of your youth." (Psalm 110:3)</w:t>
      </w:r>
      <w:r>
        <w:rPr>
          <w:rFonts w:ascii="Helvetica" w:hAnsi="Helvetica"/>
          <w:color w:val="202020"/>
        </w:rPr>
        <w:br/>
        <w:t>______________________________________</w:t>
      </w:r>
      <w:r>
        <w:rPr>
          <w:rFonts w:ascii="Helvetica" w:hAnsi="Helvetica"/>
          <w:color w:val="202020"/>
        </w:rPr>
        <w:br/>
        <w:t>REBUILDING…RESTORING…RENEWING…</w:t>
      </w:r>
    </w:p>
    <w:p w14:paraId="5D6A60B6"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REBUILDING THE WALL OF RIGHTEOUSNESS IN OUR NATION, STATES, AND TERRITORIES </w:t>
      </w:r>
      <w:r>
        <w:rPr>
          <w:rFonts w:ascii="Helvetica" w:hAnsi="Helvetica"/>
          <w:color w:val="202020"/>
        </w:rPr>
        <w:br/>
        <w:t>“They will rebuild the ancient ruins and restore the places long devastated; they will renew the ruined cities that have been devastated for generations.” (Isaiah 61:4; NIV)</w:t>
      </w:r>
    </w:p>
    <w:p w14:paraId="550D1203"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Wednesday, August 12, 2020 </w:t>
      </w:r>
      <w:r>
        <w:rPr>
          <w:rFonts w:ascii="Helvetica" w:hAnsi="Helvetica"/>
          <w:color w:val="202020"/>
        </w:rPr>
        <w:br/>
        <w:t>Worship/Prayer 6:00AM CST </w:t>
      </w:r>
      <w:r>
        <w:rPr>
          <w:rFonts w:ascii="Helvetica" w:hAnsi="Helvetica"/>
          <w:color w:val="202020"/>
        </w:rPr>
        <w:br/>
        <w:t>First Light 5:54AM CST Laurel, MS </w:t>
      </w:r>
    </w:p>
    <w:p w14:paraId="7178EC81"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Next Broadcast:</w:t>
      </w:r>
      <w:r>
        <w:rPr>
          <w:rFonts w:ascii="Helvetica" w:hAnsi="Helvetica"/>
          <w:color w:val="202020"/>
        </w:rPr>
        <w:br/>
        <w:t>Thursday, August 13, 2020 </w:t>
      </w:r>
      <w:r>
        <w:rPr>
          <w:rFonts w:ascii="Helvetica" w:hAnsi="Helvetica"/>
          <w:color w:val="202020"/>
        </w:rPr>
        <w:br/>
        <w:t>Worship/Prayer 6:00AM CST </w:t>
      </w:r>
      <w:r>
        <w:rPr>
          <w:rFonts w:ascii="Helvetica" w:hAnsi="Helvetica"/>
          <w:color w:val="202020"/>
        </w:rPr>
        <w:br/>
        <w:t>First Light 5:55AM CST Laurel, MS </w:t>
      </w:r>
    </w:p>
    <w:p w14:paraId="471614E3"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Thank you to all of you who joined us live this morning at "First Light" from the Womb of the Dawn!</w:t>
      </w:r>
    </w:p>
    <w:p w14:paraId="352C2467"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IMPORTANT INFORMATION! WE ENCOURAGE YOU TO LISTEN TO THE LIVE BROADCAST DATED TODAY! COME INTO AGREEMENT WITH THE POWERFUL DECREES THAT ARE ON THE LIVE FEED POSTED BY OTHER WARRIORS! SHARE THE VIDEO AND THE TRANSCRIPT– LET’S BROADCAST THE WORD! </w:t>
      </w:r>
    </w:p>
    <w:p w14:paraId="797D5862"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NOW WORSHIP: Prophetic declaration over our lives and land. Worship Jesus over America! Worship with Anna Love.</w:t>
      </w:r>
    </w:p>
    <w:p w14:paraId="58B4A70E"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w:t>
      </w:r>
      <w:r>
        <w:rPr>
          <w:rFonts w:ascii="Helvetica" w:hAnsi="Helvetica"/>
          <w:color w:val="202020"/>
        </w:rPr>
        <w:lastRenderedPageBreak/>
        <w:t>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25799CE1"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WAR WORD FOR TODAY: "TAKE ME AT MY WORD AND SPEAK IT FORTH! CREATE WITH ME!" THE DECREE: I BELIEVED, THEREFORE I HAVE SPOKEN! I BELIEVE, THERE I SPEAK! I BELIEVE THEREFORE, I DECREE! </w:t>
      </w:r>
    </w:p>
    <w:p w14:paraId="45842094"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“It is written: "I believed; therefore, I have spoken." Since we have that same spirit of faith, we also believe and therefore speak,” (2 Corinthians 4:13; NIV)</w:t>
      </w:r>
      <w:r>
        <w:rPr>
          <w:rFonts w:ascii="Helvetica" w:hAnsi="Helvetica"/>
          <w:color w:val="202020"/>
        </w:rPr>
        <w:br/>
      </w:r>
      <w:hyperlink r:id="rId4" w:tgtFrame="_blank" w:history="1">
        <w:r>
          <w:rPr>
            <w:rStyle w:val="Hyperlink"/>
            <w:rFonts w:ascii="Helvetica" w:hAnsi="Helvetica"/>
            <w:color w:val="007C89"/>
          </w:rPr>
          <w:t>https://www.biblehub.com/2_corinthians/4-13.htm</w:t>
        </w:r>
      </w:hyperlink>
    </w:p>
    <w:p w14:paraId="78E2BA7C" w14:textId="77777777" w:rsidR="00FF5CE9" w:rsidRDefault="00FF5CE9" w:rsidP="00FF5CE9">
      <w:pPr>
        <w:pStyle w:val="NormalWeb"/>
        <w:spacing w:before="150" w:beforeAutospacing="0" w:after="150" w:afterAutospacing="0" w:line="360" w:lineRule="atLeast"/>
        <w:rPr>
          <w:rFonts w:ascii="Helvetica" w:hAnsi="Helvetica"/>
          <w:color w:val="202020"/>
        </w:rPr>
      </w:pPr>
      <w:hyperlink r:id="rId5" w:tgtFrame="_blank" w:history="1">
        <w:r>
          <w:rPr>
            <w:rStyle w:val="Hyperlink"/>
            <w:rFonts w:ascii="Helvetica" w:hAnsi="Helvetica"/>
            <w:color w:val="007C89"/>
          </w:rPr>
          <w:t>https://www.biblehub.com/psalms/116-10.htm</w:t>
        </w:r>
      </w:hyperlink>
    </w:p>
    <w:p w14:paraId="2D191664"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“A king speaks the revelation of truth, so he must be extraordinarily careful in the decrees that he makes. 11The Lord expects you to be fair in every business deal, for he is the one who sets the standards for righteousness. 12Kings and leaders despise wrongdoing, for the true authority to rule and reign is built on a foundation of righteousness. 13Kings and leaders love to hear godly counsel, and they love those who tell them the truth. (Proverbs 16:10:13; TPT)</w:t>
      </w:r>
    </w:p>
    <w:p w14:paraId="367CD12C"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WAGING WAR WITH THE WORD – HOLDING ON TO FAITH AND A GOOD CONSCIENCE! </w:t>
      </w:r>
      <w:r>
        <w:rPr>
          <w:rFonts w:ascii="Helvetica" w:hAnsi="Helvetica"/>
          <w:color w:val="202020"/>
        </w:rPr>
        <w:br/>
        <w:t>"Timothy, my son, I give you this instruction in keeping with the prophecies once made about you, so that by following them you may fight the good fight, 19 holding on to faith and a good conscience.” (1 Timothy 1:18-19; NIV)</w:t>
      </w:r>
    </w:p>
    <w:p w14:paraId="6D714C77"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WAR WORD DAY 60: CELEBRATE OUR PASSOVER LAMB: JESUS CHRIST! CELEBRATE THE POWER OF THE BLOOD OF JESUS CHRIST! CELEBRATE THE POWER OF HIS BROKEN BODY! CELEBRATE THE POWER OF HIS LIFE, SUFFERING CRUCIFICATION! CELEBRATE HIS RESURRECTION IN YOUR LIFE AND FAMILY! GREAT EXPECTATIONS OF DELIVERANCE AND THE BLESSINGS OF CELEBRATION OF THE FEAST OF PASSOVER AND FIRSTFRUITS! </w:t>
      </w:r>
    </w:p>
    <w:p w14:paraId="2E8F5603"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“And all the people who belong to this world worshiped the beast. They are the ones whose names were not written in the Book of Life that belongs to the Lamb who was slaughtered before the world was made” (Revelation 13:8; NLT)</w:t>
      </w:r>
    </w:p>
    <w:p w14:paraId="4BE37067"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lastRenderedPageBreak/>
        <w:t>“Then the LORD said to Moses, “Now you will see what I will do to Pharaoh: Because of my mighty hand he will let them go; because of my mighty hand he will drive them out of his country.” 2 God also said to Moses, “I am the LORD. 3 I appeared to Abraham, to Isaac and to Jacob as God Almighty, but by my name the LORD I did not make myself fully known to them. 4 I also established my covenant with them to give them the land of Canaan, where they resided as foreigners. 5 Moreover, I have heard the groaning of the Israelites, whom the Egyptians are enslaving, and I have remembered my covenant. 6 “Therefore, say to the Israelites: ‘I am the LORD, and I will bring you out from under the yoke of the Egyptians. I will free you from being slaves to them, and I will redeem you with an outstretched arm and with mighty acts of judgment. 7 I will take you as my own people, and I will be your God. Then you will know that I am the LORD your God, who brought you out from under the yoke of the Egyptians. 8 And I will bring you to the land I swore with uplifted hand to give to Abraham, to Isaac and to Jacob. I will give it to you as a possession. I am the LORD.’” (Exodus 6:1-8;NIV)</w:t>
      </w:r>
    </w:p>
    <w:p w14:paraId="6F5C0BE9"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Three Annual Feasts</w:t>
      </w:r>
      <w:r>
        <w:rPr>
          <w:rFonts w:ascii="Helvetica" w:hAnsi="Helvetica"/>
          <w:color w:val="202020"/>
        </w:rPr>
        <w:br/>
        <w:t>“Three times you shall keep a feast to Me in the year: 15 You shall keep the Feast of Unleavened Bread (you shall eat unleavened bread seven days, as I commanded you, at the time appointed in the month of Abib, for in it you came out of Egypt; none shall appear before Me empty); 16 and the Feast of Harvest, the firstfruits of your labors which you have sown in the field; and the Feast of Ingathering at the end of the year, when you have gathered in the fruit of your labors from the field. 17 “Three times in the year all your males shall appear before the Lord [c]God.</w:t>
      </w:r>
      <w:r>
        <w:rPr>
          <w:rFonts w:ascii="Helvetica" w:hAnsi="Helvetica"/>
          <w:color w:val="202020"/>
        </w:rPr>
        <w:br/>
        <w:t>18 “You shall not offer the blood of My sacrifice with leavened bread; nor shall the fat of My [d]sacrifice remain until morning. 19 The first of the firstfruits of your land you shall bring into the house of the Lord your God. You shall not boil a young goat in its mother’s milk."</w:t>
      </w:r>
    </w:p>
    <w:p w14:paraId="3941EA72"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The Angel and the Promises</w:t>
      </w:r>
      <w:r>
        <w:rPr>
          <w:rFonts w:ascii="Helvetica" w:hAnsi="Helvetica"/>
          <w:color w:val="202020"/>
        </w:rPr>
        <w:br/>
        <w:t xml:space="preserve">20 “Behold, I send an Angel before you to keep you in the way and to bring you into the place which I have prepared. 21 Beware of Him and obey His voice; do not provoke Him, for He will not pardon your transgressions; for My name is in Him. 22 But if you indeed obey His voice and do all that I speak, then I will be an enemy to your enemies and an adversary to your adversaries. 23 For My Angel will go before you and bring you in to the Amorites and the Hittites and the Perizzites and the Canaanites and the Hivites and the Jebusites; and I will [e]cut them off. 24 You shall not bow down to their gods, nor serve them, nor do according to their works; but you shall utterly overthrow them </w:t>
      </w:r>
      <w:r>
        <w:rPr>
          <w:rFonts w:ascii="Helvetica" w:hAnsi="Helvetica"/>
          <w:color w:val="202020"/>
        </w:rPr>
        <w:lastRenderedPageBreak/>
        <w:t>and completely break down their sacred pillars. 25 “So you shall serve the Lord your God, and He will bless your bread and your water. And I will take sickness away from the midst of you. 26 No one shall suffer miscarriage or be barren in your land; I will fulfill the number of your days. 27 “I will send My fear before you, I will cause confusion among all the people to whom you come, and will make all your enemies turn their backs to you. 28 And I will send hornets before you, which shall drive out the Hivite, the Canaanite, and the Hittite from before you. 29 I will not drive them out from before you in one year, lest the land become desolate and the beasts of the field become too numerous for you. 30 Little by little I will drive them out from before you, until you have increased, and you inherit the land. 31 And I will set your [f]bounds from the Red Sea to the sea, Philistia, and from the desert to the [g]River. For I will deliver the inhabitants of the land into your hand, and you shall drive them out before you. 32 You shall make no [h]covenant with them, nor with their gods. 33 They shall not dwell in your land, lest they make you sin against Me. For if you serve their gods, it will surely be a snare to you.” (Exodus 23: 14-33; NKJV)</w:t>
      </w:r>
    </w:p>
    <w:p w14:paraId="30CBFA8C"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What are the Nine Blessings of Passover?</w:t>
      </w:r>
      <w:r>
        <w:rPr>
          <w:rFonts w:ascii="Helvetica" w:hAnsi="Helvetica"/>
          <w:color w:val="202020"/>
        </w:rPr>
        <w:br/>
        <w:t>Passover has nine blessings found in Exodus 23—each with unique importance for our transition into the next season and higher levels in our walk with Christ. These blessings are:</w:t>
      </w:r>
      <w:r>
        <w:rPr>
          <w:rFonts w:ascii="Helvetica" w:hAnsi="Helvetica"/>
          <w:color w:val="202020"/>
        </w:rPr>
        <w:br/>
        <w:t>1. Divine Protection</w:t>
      </w:r>
      <w:r>
        <w:rPr>
          <w:rFonts w:ascii="Helvetica" w:hAnsi="Helvetica"/>
          <w:color w:val="202020"/>
        </w:rPr>
        <w:br/>
        <w:t>2. Protection from Enemies through Positioning and Alignment</w:t>
      </w:r>
      <w:r>
        <w:rPr>
          <w:rFonts w:ascii="Helvetica" w:hAnsi="Helvetica"/>
          <w:color w:val="202020"/>
        </w:rPr>
        <w:br/>
        <w:t>3. Commissioning of Divine Authority</w:t>
      </w:r>
      <w:r>
        <w:rPr>
          <w:rFonts w:ascii="Helvetica" w:hAnsi="Helvetica"/>
          <w:color w:val="202020"/>
        </w:rPr>
        <w:br/>
        <w:t>4. Supernatural Health and Kingdom Prosperity</w:t>
      </w:r>
      <w:r>
        <w:rPr>
          <w:rFonts w:ascii="Helvetica" w:hAnsi="Helvetica"/>
          <w:color w:val="202020"/>
        </w:rPr>
        <w:br/>
        <w:t>5. Covenant Protection for Multiplication and Longevity</w:t>
      </w:r>
      <w:r>
        <w:rPr>
          <w:rFonts w:ascii="Helvetica" w:hAnsi="Helvetica"/>
          <w:color w:val="202020"/>
        </w:rPr>
        <w:br/>
        <w:t>6. A Godly Release of Fear and Respect from Enemies</w:t>
      </w:r>
      <w:r>
        <w:rPr>
          <w:rFonts w:ascii="Helvetica" w:hAnsi="Helvetica"/>
          <w:color w:val="202020"/>
        </w:rPr>
        <w:br/>
        <w:t>7. Relief from the Threat of Enemies</w:t>
      </w:r>
      <w:r>
        <w:rPr>
          <w:rFonts w:ascii="Helvetica" w:hAnsi="Helvetica"/>
          <w:color w:val="202020"/>
        </w:rPr>
        <w:br/>
        <w:t>8. The Gift of Dominion and an Increased Inheritance</w:t>
      </w:r>
      <w:r>
        <w:rPr>
          <w:rFonts w:ascii="Helvetica" w:hAnsi="Helvetica"/>
          <w:color w:val="202020"/>
        </w:rPr>
        <w:br/>
        <w:t>9. Freedom from Corrupt Covenants</w:t>
      </w:r>
    </w:p>
    <w:p w14:paraId="1C578C40"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With God we are more than conquerors, however, there is a reason He put Passover in place not just for the season in Egypt, but eternally. To prepare us. To give us the Passover blessings and fellowship needed to answer the higher call each of us are coming into so that we may fully enter into our birthrights and destinies. When we accept these blessings with joy, we are brought into alignment with God’s covenant promises, and are able to do that which, in our own strength, could not be possible.</w:t>
      </w:r>
    </w:p>
    <w:p w14:paraId="65AC4059"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lastRenderedPageBreak/>
        <w:t>PASSOVER BLESSINGS EXPLORED:</w:t>
      </w:r>
      <w:r>
        <w:rPr>
          <w:rFonts w:ascii="Helvetica" w:hAnsi="Helvetica"/>
          <w:color w:val="202020"/>
        </w:rPr>
        <w:br/>
        <w:t>DIVINE PROTECTION</w:t>
      </w:r>
      <w:r>
        <w:rPr>
          <w:rFonts w:ascii="Helvetica" w:hAnsi="Helvetica"/>
          <w:color w:val="202020"/>
        </w:rPr>
        <w:br/>
        <w:t>“Behold, I send an Angel before you to keep you in the way and to bring you into the place which I have prepared.”—Exodus 23:20</w:t>
      </w:r>
      <w:r>
        <w:rPr>
          <w:rFonts w:ascii="Helvetica" w:hAnsi="Helvetica"/>
          <w:color w:val="202020"/>
        </w:rPr>
        <w:br/>
        <w:t>Through the observance of Passover, God not only brings us into the place He has prepared—aligning us for His purposes—He sends an Angel before us. This is important because as our calling goes higher, the resistance of the enemy grows… and with God’s promise of divine protection, we need not fear. We are able to answer our call without distraction.</w:t>
      </w:r>
    </w:p>
    <w:p w14:paraId="1C2D9304"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PROTECTION FROM ENEMIES THROUGH POSITIONING AND ALIGNMENT</w:t>
      </w:r>
      <w:r>
        <w:rPr>
          <w:rFonts w:ascii="Helvetica" w:hAnsi="Helvetica"/>
          <w:color w:val="202020"/>
        </w:rPr>
        <w:br/>
        <w:t>This may appear identical to the blessing of “divine protection,” however, this blessing is uniquely important. It allows all the lessons and teaching of Passover to transform us; bringing our hearts and minds into His perfect alignment. It positions us for the season ahead and protects us from the enemy—from any legal right to say to our Father, “Look at their sin… their disobedience.” God allows us through His mercy and grace to be in alignment with Him, which can cause Exodus 23:22 to come to pass, “…if you indeed obey His voice and do all that I speak, then I will be an enemy to your enemies and an adversary to your adversaries.”</w:t>
      </w:r>
    </w:p>
    <w:p w14:paraId="1B6DBD86"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COMMISSIONING OF DIVINE AUTHORITY</w:t>
      </w:r>
      <w:r>
        <w:rPr>
          <w:rFonts w:ascii="Helvetica" w:hAnsi="Helvetica"/>
          <w:color w:val="202020"/>
        </w:rPr>
        <w:br/>
        <w:t>To go higher in our call we need greater protection, positioning, and alignment, but we also require greater levels of authority! </w:t>
      </w:r>
      <w:r>
        <w:rPr>
          <w:rFonts w:ascii="Helvetica" w:hAnsi="Helvetica"/>
          <w:color w:val="202020"/>
        </w:rPr>
        <w:br/>
        <w:t>“You shall not bow down to their gods, nor serve them, nor do according to their works; but you shall utterly overthrow them and completely break down their sacred pillars.”—Exodus 23:24</w:t>
      </w:r>
      <w:r>
        <w:rPr>
          <w:rFonts w:ascii="Helvetica" w:hAnsi="Helvetica"/>
          <w:color w:val="202020"/>
        </w:rPr>
        <w:br/>
        <w:t>When God commissions us AND allows us to utilize His authority, we are able to break down the sacred pillars of false gods. From the workplace, to our home, to the highways and hedges. Without the authority which breaks the yoke we would be held back from doing all we are meant to do.</w:t>
      </w:r>
    </w:p>
    <w:p w14:paraId="5C0C7294"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SUPERNATURAL HEALTH AND KINGDOM PROSPERITY</w:t>
      </w:r>
      <w:r>
        <w:rPr>
          <w:rFonts w:ascii="Helvetica" w:hAnsi="Helvetica"/>
          <w:color w:val="202020"/>
        </w:rPr>
        <w:br/>
        <w:t xml:space="preserve">We need to be physically and financially able to do all God wants us to in the coming season! If we are too sick to travel when God asks us to travel, or fly to another land, then how are we to do what He asks? If we cannot afford the air fare, then how can we walk in obedience? Further, how can we be a light to the world if we are always sick and in debt? We are meant to live abundantly so that abundance can flow to those around </w:t>
      </w:r>
      <w:r>
        <w:rPr>
          <w:rFonts w:ascii="Helvetica" w:hAnsi="Helvetica"/>
          <w:color w:val="202020"/>
        </w:rPr>
        <w:lastRenderedPageBreak/>
        <w:t>us, bringing God’s light and love wherever we go. With greater authority comes the requirement to live without lack! “So you shall serve the Lord your God, and He will bless your bread and your water. And I will take sickness away from the midst of you.”—Exodus 23:25</w:t>
      </w:r>
    </w:p>
    <w:p w14:paraId="64947ABE"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COVENANT PROTECTION FOR MULTIPLICATION AND LONGEVITY</w:t>
      </w:r>
      <w:r>
        <w:rPr>
          <w:rFonts w:ascii="Helvetica" w:hAnsi="Helvetica"/>
          <w:color w:val="202020"/>
        </w:rPr>
        <w:br/>
        <w:t>“No one shall suffer miscarriage or be barren in your land; I will fulfill the number of your days.”—Exodus 23:26</w:t>
      </w:r>
      <w:r>
        <w:rPr>
          <w:rFonts w:ascii="Helvetica" w:hAnsi="Helvetica"/>
          <w:color w:val="202020"/>
        </w:rPr>
        <w:br/>
        <w:t>If we are suffering from barrenness, it is easy to become distracted from what we were created for. While this barrenness is not always physical, barrenness of the heart can be just as sorrowful and desperate. This is why God provides multiplication—removing barrenness from body and heart. This is why He brings the blessing of full days… so we can answer our call. Time and the ability to multiply—resources, offspring, inheritance, etc.—are key to an increased call!</w:t>
      </w:r>
    </w:p>
    <w:p w14:paraId="2F35C934"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A GODLY RELEASE OF FEAR AND RESPECT FROM ENEMIES</w:t>
      </w:r>
      <w:r>
        <w:rPr>
          <w:rFonts w:ascii="Helvetica" w:hAnsi="Helvetica"/>
          <w:color w:val="202020"/>
        </w:rPr>
        <w:br/>
        <w:t>To thrive in the midst of enemies we have to have the right tools… While in other Passover blessings God provides us protection from our enemies—even health and long life—if our enemies do not fear/respect our relationship with God, then we can be attacked needlessly. Yes, attacks still come, but Godly fear and respect from enemies lessens the frequency and force of time wasting attacks. When the enemy discovers the truth and depth of our relationship with God—comes to fear/respect it—he dreads messing with us… with King’s kids.</w:t>
      </w:r>
      <w:r>
        <w:rPr>
          <w:rFonts w:ascii="Helvetica" w:hAnsi="Helvetica"/>
          <w:color w:val="202020"/>
        </w:rPr>
        <w:br/>
        <w:t>“I will send My fear before you, I will cause confusion among all the people to whom you come, and will make all your enemies turn their backs to you.”—Exodus 23:27</w:t>
      </w:r>
    </w:p>
    <w:p w14:paraId="3D74A53C"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RELIEF FROM THE THREAT OF ENEMIES</w:t>
      </w:r>
      <w:r>
        <w:rPr>
          <w:rFonts w:ascii="Helvetica" w:hAnsi="Helvetica"/>
          <w:color w:val="202020"/>
        </w:rPr>
        <w:br/>
        <w:t>When we spend too much time wondering and worrying where the next attack of the enemy could come, then we cannot fully answer our call… We cannot rise to a new level if we are busy jumping at every noise and every possible thing that could come. If we are constantly anxious of enemy attack, it is hardly possible to maintain the level we are already at… let alone go higher. Things like fear, worry, and anxiety wear us out, but God desires for us to rise above—thriving as we answer our call. This is why we need God to do what He did in </w:t>
      </w:r>
      <w:r>
        <w:rPr>
          <w:rFonts w:ascii="Helvetica" w:hAnsi="Helvetica"/>
          <w:color w:val="202020"/>
        </w:rPr>
        <w:br/>
        <w:t xml:space="preserve">Exodus 23:28, “And I will send hornets before you, which shall drive out the Hivite, the Canaanite, and the Hittite from before you.” Driving out our enemies—sending His </w:t>
      </w:r>
      <w:r>
        <w:rPr>
          <w:rFonts w:ascii="Helvetica" w:hAnsi="Helvetica"/>
          <w:color w:val="202020"/>
        </w:rPr>
        <w:lastRenderedPageBreak/>
        <w:t>warring angels ahead of us to do spiritual warfare on our behalf—so we know not the threat of enemies.</w:t>
      </w:r>
    </w:p>
    <w:p w14:paraId="3EF3C45E"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THE GIFT OF DOMINION AND AN INCREASED INHERITANCE</w:t>
      </w:r>
      <w:r>
        <w:rPr>
          <w:rFonts w:ascii="Helvetica" w:hAnsi="Helvetica"/>
          <w:color w:val="202020"/>
        </w:rPr>
        <w:br/>
        <w:t>Exodus 23:30 promises, “Little by little I will drive them out from before you, until you have increased, and you inherit the land.”</w:t>
      </w:r>
      <w:r>
        <w:rPr>
          <w:rFonts w:ascii="Helvetica" w:hAnsi="Helvetica"/>
          <w:color w:val="202020"/>
        </w:rPr>
        <w:br/>
        <w:t>Many of the blessings of Passover drives out the enemy before us and provides relief from enemies, but God does not stop there! He turns what was meant for evil to good… He releases dominion and inheritance—all that had been stolen by our enemies—to us! And by doing so, it allows us physical and financial tools required to succeed at the higher call of the season.</w:t>
      </w:r>
      <w:r>
        <w:rPr>
          <w:rFonts w:ascii="Helvetica" w:hAnsi="Helvetica"/>
          <w:color w:val="202020"/>
        </w:rPr>
        <w:br/>
        <w:t>Freedom from Corrupt Covenants</w:t>
      </w:r>
      <w:r>
        <w:rPr>
          <w:rFonts w:ascii="Helvetica" w:hAnsi="Helvetica"/>
          <w:color w:val="202020"/>
        </w:rPr>
        <w:br/>
        <w:t>“They shall not dwell in your land, lest they make you sin against Me. For if you serve their gods, it will surely be a snare to you.”—Exodus 23:33</w:t>
      </w:r>
    </w:p>
    <w:p w14:paraId="28C10E43"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Making connections, creating relationships, or even covenants, with people, places, and things, is a part of life. Yet, we often make poor choices, accidently or not. Or the good choices of past seasons cease to be useful in the new. While change can seem intimidating, at the Passover table God prepares our hearts and minds for it. So, while it may feel unsettling, perhaps even daunting or scary, by fixing our eyes on God as we receive the Passover blessings… we become more than conquerors! Further, we need God to put in place and/or renew covenants and relationships He deems right. We need Him to lead us in altering our habits and patterns to set us in place for the new season. If we but ask Him and set our feet under His table, He will answer. God always prepares a way and fulfills His promises! The promises and blessings that God has put in place were purposefully designed; and they are meant to fulfill every need for the coming year, so we can live our best lives… (Curt Landry Ministries!)</w:t>
      </w:r>
    </w:p>
    <w:p w14:paraId="114CD817"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Decrees of Exodus 23 partnering and participating in the Celebration of our Passover Lamb Jesus Christ! In the Name of Jesus Christ: </w:t>
      </w:r>
      <w:r>
        <w:rPr>
          <w:rFonts w:ascii="Helvetica" w:hAnsi="Helvetica"/>
          <w:color w:val="202020"/>
        </w:rPr>
        <w:br/>
        <w:t>• PROMISE of DIVINE PROTECTION: I Decree and Declare that you will have divine protection over your family and business! “Behold, I send an Angel before you to keep you in the way and to bring you into the place which I have prepared.” (v. 20)</w:t>
      </w:r>
      <w:r>
        <w:rPr>
          <w:rFonts w:ascii="Helvetica" w:hAnsi="Helvetica"/>
          <w:color w:val="202020"/>
        </w:rPr>
        <w:br/>
        <w:t>• POSITIONING and ALIGNMENT PROVIDES PROTECTION from YOUR ENEMIES: I Decree and Declare that you will be in correct alignment and at the center of the Lord’s will! “But if you indeed obey His voice and do all that I speak, then I will be an enemy to your enemies and an adversary to your adversaries.” (v. 22)</w:t>
      </w:r>
      <w:r>
        <w:rPr>
          <w:rFonts w:ascii="Helvetica" w:hAnsi="Helvetica"/>
          <w:color w:val="202020"/>
        </w:rPr>
        <w:br/>
      </w:r>
      <w:r>
        <w:rPr>
          <w:rFonts w:ascii="Helvetica" w:hAnsi="Helvetica"/>
          <w:color w:val="202020"/>
        </w:rPr>
        <w:lastRenderedPageBreak/>
        <w:t>• COMMISSIONING of DIVINE AUTHORITY: I Decree and Declare that you will be commissioned this year to walk in divine authority! “You shall not bow down to their gods, nor serve them, nor do according to their works; but you shall utterly overthrow them and completely break down their sacred pillars.” (v. 24)</w:t>
      </w:r>
      <w:r>
        <w:rPr>
          <w:rFonts w:ascii="Helvetica" w:hAnsi="Helvetica"/>
          <w:color w:val="202020"/>
        </w:rPr>
        <w:br/>
        <w:t>• SUPERNATURAL HEALTH and KINGDOM PROSPERITY: I Decree and Declare that you will walk in Godly health and Kingdom prosperity! “So you shall serve the Lord your God, and He will bless your bread and your water. And I will take sickness away from the midst of you.” (v. 25)</w:t>
      </w:r>
      <w:r>
        <w:rPr>
          <w:rFonts w:ascii="Helvetica" w:hAnsi="Helvetica"/>
          <w:color w:val="202020"/>
        </w:rPr>
        <w:br/>
        <w:t>• COVENANT PROTECTION for MULTIPLICATION and LONGEVITY: I Decree and Declare that you are free from all satanic witchcraft, false decrees and covenants, curses, hexes, and all Baal structures that lead to the abortion of your spiritual assignments! “No one shall suffer miscarriage or be barren in your land; I will fulfill the number of your days.” (v. 26)</w:t>
      </w:r>
      <w:r>
        <w:rPr>
          <w:rFonts w:ascii="Helvetica" w:hAnsi="Helvetica"/>
          <w:color w:val="202020"/>
        </w:rPr>
        <w:br/>
        <w:t>• A GODLY RELEASE of FEAR and RESPECT from YOUR ENEMIES: I Decree and Declare a release of the fear of the Lord—the beginning of wisdom within you. Your enemies will have a respect for the Lord in you—they will not touch the Lord’s anointed in words, actions, or deeds! “I will send My fear before you, I will cause confusion among all the people to whom you come, and will make all your enemies turn their backs to you.” (v. 27)</w:t>
      </w:r>
      <w:r>
        <w:rPr>
          <w:rFonts w:ascii="Helvetica" w:hAnsi="Helvetica"/>
          <w:color w:val="202020"/>
        </w:rPr>
        <w:br/>
        <w:t>• THE LORD WILL DRIVE OUT YOUR ENEMIES: I Decree and Declare that the warring angels and the heavenly hosts of Zion will be released from Heaven to do spiritual warfare on your behalf! “And I will send hornets before you, which shall drive out the Hivite, the Canaanite, and the Hittite from before you.” (v. 28)</w:t>
      </w:r>
      <w:r>
        <w:rPr>
          <w:rFonts w:ascii="Helvetica" w:hAnsi="Helvetica"/>
          <w:color w:val="202020"/>
        </w:rPr>
        <w:br/>
        <w:t>• THE LORD WILL GIVE YOU DOMINION and INCREASE YOUR INHERITANCE: I Decree and Declare the release of your ability to perceive and receive your dominion and your inheritance! “Little by little I will drive them out from before you, until you have increased, and you inherit the land.” (v. 30)</w:t>
      </w:r>
      <w:r>
        <w:rPr>
          <w:rFonts w:ascii="Helvetica" w:hAnsi="Helvetica"/>
          <w:color w:val="202020"/>
        </w:rPr>
        <w:br/>
        <w:t>• FREEDOM from CORRUPT COVENANTS: I Decree and Declare that you will be free and cleansed from all false covenants and destructive relationships! “They shall not dwell in your land, lest they make you sin against Me. For if you serve their gods, it will surely be a snare to you.” (v. 33)</w:t>
      </w:r>
    </w:p>
    <w:p w14:paraId="4C0AA33A"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A TIME TO ADVANCE</w:t>
      </w:r>
      <w:r>
        <w:rPr>
          <w:rFonts w:ascii="Helvetica" w:hAnsi="Helvetica"/>
          <w:color w:val="202020"/>
        </w:rPr>
        <w:br/>
        <w:t>STUDY/IMPARTATION/ACTIVATION/FUNCTIONALITY</w:t>
      </w:r>
      <w:r>
        <w:rPr>
          <w:rFonts w:ascii="Helvetica" w:hAnsi="Helvetica"/>
          <w:color w:val="202020"/>
        </w:rPr>
        <w:br/>
        <w:t>AN OVERVIEW: FROM COVER TO COVER</w:t>
      </w:r>
      <w:r>
        <w:rPr>
          <w:rFonts w:ascii="Helvetica" w:hAnsi="Helvetica"/>
          <w:color w:val="202020"/>
        </w:rPr>
        <w:br/>
        <w:t>CONTENTS: Dedication, Editor’s Note, Preface. </w:t>
      </w:r>
      <w:r>
        <w:rPr>
          <w:rFonts w:ascii="Helvetica" w:hAnsi="Helvetica"/>
          <w:color w:val="202020"/>
        </w:rPr>
        <w:br/>
      </w:r>
      <w:r>
        <w:rPr>
          <w:rFonts w:ascii="Helvetica" w:hAnsi="Helvetica"/>
          <w:color w:val="202020"/>
        </w:rPr>
        <w:lastRenderedPageBreak/>
        <w:t>SECTION 1: COMING INTO ALIGNMENT</w:t>
      </w:r>
      <w:r>
        <w:rPr>
          <w:rFonts w:ascii="Helvetica" w:hAnsi="Helvetica"/>
          <w:color w:val="202020"/>
        </w:rPr>
        <w:br/>
        <w:t>SECTION 2: LINKING THE HEBREW TRIBES AND MONTHS</w:t>
      </w:r>
      <w:r>
        <w:rPr>
          <w:rFonts w:ascii="Helvetica" w:hAnsi="Helvetica"/>
          <w:color w:val="202020"/>
        </w:rPr>
        <w:br/>
        <w:t>ASSIGNMENT: READ Chapter 7</w:t>
      </w:r>
      <w:r>
        <w:rPr>
          <w:rFonts w:ascii="Helvetica" w:hAnsi="Helvetica"/>
          <w:color w:val="202020"/>
        </w:rPr>
        <w:br/>
        <w:t>— A Time to Advance: Understanding the Significance of the Hebrew Tribes and Months by Chuck Pierce, Robert Heidler, et al.</w:t>
      </w:r>
    </w:p>
    <w:p w14:paraId="4F24BCBD"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Thank you for your faithful partnership and support. We have provided giving opportunities for those of you who have inquired about giving into Love Ministries. </w:t>
      </w:r>
    </w:p>
    <w:p w14:paraId="4F69823D" w14:textId="77777777" w:rsidR="00FF5CE9" w:rsidRDefault="00FF5CE9" w:rsidP="00FF5CE9">
      <w:pPr>
        <w:pStyle w:val="NormalWeb"/>
        <w:spacing w:before="150" w:beforeAutospacing="0" w:after="150" w:afterAutospacing="0" w:line="360" w:lineRule="atLeast"/>
        <w:rPr>
          <w:rFonts w:ascii="Helvetica" w:hAnsi="Helvetica"/>
          <w:color w:val="202020"/>
        </w:rPr>
      </w:pPr>
      <w:r>
        <w:rPr>
          <w:rFonts w:ascii="Helvetica" w:hAnsi="Helvetica"/>
          <w:color w:val="202020"/>
        </w:rPr>
        <w:t>Love Ministries, Inc. </w:t>
      </w:r>
      <w:r>
        <w:rPr>
          <w:rFonts w:ascii="Helvetica" w:hAnsi="Helvetica"/>
          <w:color w:val="202020"/>
        </w:rPr>
        <w:br/>
        <w:t>Online Giving: </w:t>
      </w:r>
      <w:r>
        <w:rPr>
          <w:rFonts w:ascii="Helvetica" w:hAnsi="Helvetica"/>
          <w:color w:val="202020"/>
        </w:rPr>
        <w:br/>
      </w:r>
      <w:hyperlink r:id="rId6" w:tgtFrame="_blank" w:history="1">
        <w:r>
          <w:rPr>
            <w:rStyle w:val="Hyperlink"/>
            <w:rFonts w:ascii="Helvetica" w:hAnsi="Helvetica"/>
            <w:color w:val="007C89"/>
          </w:rPr>
          <w:t>loveministrieslive.com</w:t>
        </w:r>
      </w:hyperlink>
      <w:r>
        <w:rPr>
          <w:rFonts w:ascii="Helvetica" w:hAnsi="Helvetica"/>
          <w:color w:val="202020"/>
        </w:rPr>
        <w:t> </w:t>
      </w:r>
      <w:r>
        <w:rPr>
          <w:rFonts w:ascii="Helvetica" w:hAnsi="Helvetica"/>
          <w:color w:val="202020"/>
        </w:rPr>
        <w:br/>
        <w:t>By Mail: Love Ministries, Inc.</w:t>
      </w:r>
      <w:r>
        <w:rPr>
          <w:rFonts w:ascii="Helvetica" w:hAnsi="Helvetica"/>
          <w:color w:val="202020"/>
        </w:rPr>
        <w:br/>
        <w:t>P.O. Box 8097</w:t>
      </w:r>
      <w:r>
        <w:rPr>
          <w:rFonts w:ascii="Helvetica" w:hAnsi="Helvetica"/>
          <w:color w:val="202020"/>
        </w:rPr>
        <w:br/>
        <w:t>Laurel, MS 39440</w:t>
      </w:r>
    </w:p>
    <w:p w14:paraId="1913BD51" w14:textId="77777777" w:rsidR="00E20680" w:rsidRDefault="00FF5CE9"/>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E9"/>
    <w:rsid w:val="001F13FF"/>
    <w:rsid w:val="00AD0DC7"/>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1100F"/>
  <w14:defaultImageDpi w14:val="32767"/>
  <w15:chartTrackingRefBased/>
  <w15:docId w15:val="{D932BC5A-23BC-A741-BB28-3D2D056A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CE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F5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92486">
      <w:bodyDiv w:val="1"/>
      <w:marLeft w:val="0"/>
      <w:marRight w:val="0"/>
      <w:marTop w:val="0"/>
      <w:marBottom w:val="0"/>
      <w:divBdr>
        <w:top w:val="none" w:sz="0" w:space="0" w:color="auto"/>
        <w:left w:val="none" w:sz="0" w:space="0" w:color="auto"/>
        <w:bottom w:val="none" w:sz="0" w:space="0" w:color="auto"/>
        <w:right w:val="none" w:sz="0" w:space="0" w:color="auto"/>
      </w:divBdr>
    </w:div>
    <w:div w:id="127953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0e50ZcRoxcOTOrlbTp0GHZEnrdzIadWWM4xDtux7ZvMT7P67xcoYaRDC4&amp;h=AT1Z9Ld4oTOydXQzX2sXcC7Dng83iu8Ih4kWY3672yNaZPEIgN4kVy4-ATruV7XJSH1ToMNSxDP3XZ2eNHSwMKhMbtTGkxjQ95aKAjzHwSwvi7JX3d8_Rh1609sBGqaEm_Qvo6SmFOyN-ZbUwWCQR0U5f1vDus-DyqDWUymKO2NsEQx1nnlfNdo" TargetMode="External"/><Relationship Id="rId5" Type="http://schemas.openxmlformats.org/officeDocument/2006/relationships/hyperlink" Target="https://l.facebook.com/l.php?u=https%3A%2F%2Fwww.biblehub.com%2Fpsalms%2F116-10.htm%3Ffbclid%3DIwAR3XdtdQnLjP1vqAnwFE6blaCOpJ3ORL24nX84Ge_S_7i7wb3UbDk31LVr0&amp;h=AT0wtP29Qu5RUHpnKxCUCp8yuFpKCvPzBOCmXSsrqGGn5kdbqLuFgvEvSayN5ixse1xYqHYC8MmOqQZRdNYZFqaWSmKzU1D3tvfy5FMxVHRiIAf09U4jd1uj0yAUWwa6wh-W3RBrHIXeDuU10l1o5_lGejEI7qJaVRClYCto3Zh6pplMc-0LyAY" TargetMode="External"/><Relationship Id="rId4" Type="http://schemas.openxmlformats.org/officeDocument/2006/relationships/hyperlink" Target="https://l.facebook.com/l.php?u=https%3A%2F%2Fwww.biblehub.com%2F2_corinthians%2F4-13.htm%3Ffbclid%3DIwAR0s8cEH6_ZgPP5eDObodvCnPXdRHhaDZWKKB61s2905VEZmKhsNG_SWRZc&amp;h=AT35E43VV4cTFf4Kb-ydJUkS85gzlzTzxr8ZaxhsqmoSQSho9mBEVqLUg5BHW0rIyU9SFWJFGCzbaJTUr3Hmnr__vaad-g1LCUqcaazvyXyH98PShnzTZbUB5ADvgLzqvqRJkV3HfT2uBaLwZYmx_e-54Fnj0ok_u0TgsuBd9Xu0NfDUQRF_z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3035</Words>
  <Characters>17302</Characters>
  <Application>Microsoft Office Word</Application>
  <DocSecurity>0</DocSecurity>
  <Lines>144</Lines>
  <Paragraphs>40</Paragraphs>
  <ScaleCrop>false</ScaleCrop>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2020-08-12T16:57:00Z</dcterms:created>
  <dcterms:modified xsi:type="dcterms:W3CDTF">2020-08-12T16:57:00Z</dcterms:modified>
</cp:coreProperties>
</file>